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AE" w:rsidRPr="002660AE" w:rsidRDefault="00EF2E11" w:rsidP="0026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16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65pt;margin-top:.75pt;width:81pt;height:55.15pt;z-index:251659264;visibility:visible;mso-wrap-edited:f">
            <v:imagedata r:id="rId5" o:title=""/>
          </v:shape>
          <o:OLEObject Type="Embed" ProgID="Word.Picture.8" ShapeID="_x0000_s1026" DrawAspect="Content" ObjectID="_1649574775" r:id="rId6"/>
        </w:pict>
      </w:r>
    </w:p>
    <w:p w:rsidR="002660AE" w:rsidRPr="002660AE" w:rsidRDefault="002660AE" w:rsidP="002660AE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i/>
          <w:sz w:val="48"/>
          <w:szCs w:val="20"/>
          <w:lang w:eastAsia="it-IT"/>
        </w:rPr>
      </w:pPr>
      <w:r w:rsidRPr="002660AE">
        <w:rPr>
          <w:rFonts w:ascii="Garamond" w:eastAsia="Times New Roman" w:hAnsi="Garamond" w:cs="Times New Roman"/>
          <w:b/>
          <w:i/>
          <w:sz w:val="44"/>
          <w:szCs w:val="20"/>
          <w:lang w:eastAsia="it-IT"/>
        </w:rPr>
        <w:t xml:space="preserve">      CITTA’ DI GUARDIAGRELE     </w:t>
      </w:r>
    </w:p>
    <w:p w:rsidR="002660AE" w:rsidRPr="002660AE" w:rsidRDefault="002660AE" w:rsidP="002660AE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i/>
          <w:iCs/>
          <w:sz w:val="28"/>
          <w:szCs w:val="20"/>
          <w:lang w:eastAsia="it-IT"/>
        </w:rPr>
      </w:pPr>
      <w:r w:rsidRPr="002660AE">
        <w:rPr>
          <w:rFonts w:ascii="Garamond" w:eastAsia="Times New Roman" w:hAnsi="Garamond" w:cs="Times New Roman"/>
          <w:i/>
          <w:iCs/>
          <w:sz w:val="28"/>
          <w:szCs w:val="20"/>
          <w:lang w:eastAsia="it-IT"/>
        </w:rPr>
        <w:t>(</w:t>
      </w:r>
      <w:proofErr w:type="spellStart"/>
      <w:r w:rsidRPr="002660AE">
        <w:rPr>
          <w:rFonts w:ascii="Garamond" w:eastAsia="Times New Roman" w:hAnsi="Garamond" w:cs="Times New Roman"/>
          <w:i/>
          <w:iCs/>
          <w:sz w:val="28"/>
          <w:szCs w:val="20"/>
          <w:lang w:eastAsia="it-IT"/>
        </w:rPr>
        <w:t>Prov</w:t>
      </w:r>
      <w:proofErr w:type="spellEnd"/>
      <w:r w:rsidRPr="002660AE">
        <w:rPr>
          <w:rFonts w:ascii="Garamond" w:eastAsia="Times New Roman" w:hAnsi="Garamond" w:cs="Times New Roman"/>
          <w:i/>
          <w:iCs/>
          <w:sz w:val="28"/>
          <w:szCs w:val="20"/>
          <w:lang w:eastAsia="it-IT"/>
        </w:rPr>
        <w:t>. di Chieti)</w:t>
      </w:r>
    </w:p>
    <w:p w:rsidR="002660AE" w:rsidRPr="002660AE" w:rsidRDefault="002660AE" w:rsidP="002660AE">
      <w:pPr>
        <w:spacing w:after="0" w:line="240" w:lineRule="atLeast"/>
        <w:jc w:val="center"/>
        <w:rPr>
          <w:rFonts w:ascii="Garamond" w:eastAsia="Times New Roman" w:hAnsi="Garamond" w:cs="Times New Roman"/>
          <w:i/>
          <w:sz w:val="16"/>
          <w:szCs w:val="20"/>
          <w:lang w:eastAsia="it-IT"/>
        </w:rPr>
      </w:pPr>
      <w:r w:rsidRPr="002660AE">
        <w:rPr>
          <w:rFonts w:ascii="Garamond" w:eastAsia="Times New Roman" w:hAnsi="Garamond" w:cs="Times New Roman"/>
          <w:i/>
          <w:sz w:val="16"/>
          <w:szCs w:val="20"/>
          <w:lang w:eastAsia="it-IT"/>
        </w:rPr>
        <w:t>Piazza San Francesco, 12 – 66016 Guardiagrele (CH)  Tel. 0871.8086209 – Fax 0871.8086240</w:t>
      </w:r>
    </w:p>
    <w:p w:rsidR="002660AE" w:rsidRPr="002660AE" w:rsidRDefault="002660AE" w:rsidP="002660AE">
      <w:pPr>
        <w:spacing w:after="0" w:line="240" w:lineRule="atLeast"/>
        <w:jc w:val="center"/>
        <w:rPr>
          <w:rFonts w:ascii="Garamond" w:eastAsia="Times New Roman" w:hAnsi="Garamond" w:cs="Times New Roman"/>
          <w:sz w:val="28"/>
          <w:szCs w:val="20"/>
          <w:lang w:eastAsia="it-IT"/>
        </w:rPr>
      </w:pPr>
      <w:r w:rsidRPr="002660AE">
        <w:rPr>
          <w:rFonts w:ascii="Garamond" w:eastAsia="Times New Roman" w:hAnsi="Garamond" w:cs="Times New Roman"/>
          <w:i/>
          <w:sz w:val="16"/>
          <w:szCs w:val="20"/>
          <w:lang w:eastAsia="it-IT"/>
        </w:rPr>
        <w:t xml:space="preserve">Cod. </w:t>
      </w:r>
      <w:proofErr w:type="spellStart"/>
      <w:r w:rsidRPr="002660AE">
        <w:rPr>
          <w:rFonts w:ascii="Garamond" w:eastAsia="Times New Roman" w:hAnsi="Garamond" w:cs="Times New Roman"/>
          <w:i/>
          <w:sz w:val="16"/>
          <w:szCs w:val="20"/>
          <w:lang w:eastAsia="it-IT"/>
        </w:rPr>
        <w:t>Fisc</w:t>
      </w:r>
      <w:proofErr w:type="spellEnd"/>
      <w:r w:rsidRPr="002660AE">
        <w:rPr>
          <w:rFonts w:ascii="Garamond" w:eastAsia="Times New Roman" w:hAnsi="Garamond" w:cs="Times New Roman"/>
          <w:i/>
          <w:sz w:val="16"/>
          <w:szCs w:val="20"/>
          <w:lang w:eastAsia="it-IT"/>
        </w:rPr>
        <w:t>. e P. Iva n. 00239980691</w:t>
      </w:r>
    </w:p>
    <w:p w:rsidR="002660AE" w:rsidRPr="002660AE" w:rsidRDefault="002660AE" w:rsidP="002660AE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it-IT"/>
        </w:rPr>
      </w:pPr>
    </w:p>
    <w:p w:rsidR="002660AE" w:rsidRPr="002660AE" w:rsidRDefault="002660AE" w:rsidP="002660AE">
      <w:pPr>
        <w:spacing w:after="0" w:line="240" w:lineRule="auto"/>
        <w:rPr>
          <w:rFonts w:ascii="Garamond" w:eastAsia="Times New Roman" w:hAnsi="Garamond" w:cs="Times New Roman"/>
          <w:b/>
          <w:szCs w:val="20"/>
          <w:lang w:eastAsia="it-IT"/>
        </w:rPr>
      </w:pPr>
      <w:r>
        <w:rPr>
          <w:rFonts w:ascii="Garamond" w:eastAsia="Times New Roman" w:hAnsi="Garamond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22860</wp:posOffset>
                </wp:positionV>
                <wp:extent cx="6286500" cy="0"/>
                <wp:effectExtent l="0" t="0" r="0" b="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.8pt" to="487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">
                <v:shadow on="t"/>
              </v:line>
            </w:pict>
          </mc:Fallback>
        </mc:AlternateContent>
      </w:r>
    </w:p>
    <w:p w:rsidR="002660AE" w:rsidRPr="002660AE" w:rsidRDefault="002660AE" w:rsidP="002660AE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Cs w:val="20"/>
          <w:lang w:eastAsia="it-IT"/>
        </w:rPr>
      </w:pPr>
      <w:r w:rsidRPr="002660AE">
        <w:rPr>
          <w:rFonts w:ascii="Garamond" w:eastAsia="Times New Roman" w:hAnsi="Garamond" w:cs="Times New Roman"/>
          <w:b/>
          <w:szCs w:val="20"/>
          <w:lang w:eastAsia="it-IT"/>
        </w:rPr>
        <w:t>“</w:t>
      </w:r>
      <w:r w:rsidRPr="002660AE">
        <w:rPr>
          <w:rFonts w:ascii="Garamond" w:eastAsia="Times New Roman" w:hAnsi="Garamond" w:cs="Times New Roman"/>
          <w:b/>
          <w:i/>
          <w:szCs w:val="20"/>
          <w:lang w:eastAsia="it-IT"/>
        </w:rPr>
        <w:t>Città d’Arte e di Cultura”</w:t>
      </w:r>
    </w:p>
    <w:p w:rsidR="002660AE" w:rsidRDefault="002660AE" w:rsidP="002660AE">
      <w:pPr>
        <w:keepNext/>
        <w:tabs>
          <w:tab w:val="center" w:pos="4819"/>
        </w:tabs>
        <w:spacing w:after="0" w:line="240" w:lineRule="auto"/>
        <w:outlineLvl w:val="5"/>
        <w:rPr>
          <w:rFonts w:ascii="Garamond" w:eastAsia="Times New Roman" w:hAnsi="Garamond" w:cs="Times New Roman"/>
          <w:i/>
          <w:szCs w:val="20"/>
          <w:lang w:eastAsia="it-IT"/>
        </w:rPr>
      </w:pPr>
      <w:r w:rsidRPr="002660AE">
        <w:rPr>
          <w:rFonts w:ascii="Garamond" w:eastAsia="Times New Roman" w:hAnsi="Garamond" w:cs="Times New Roman"/>
          <w:i/>
          <w:szCs w:val="20"/>
          <w:lang w:eastAsia="it-IT"/>
        </w:rPr>
        <w:tab/>
        <w:t>1° Settore Servizio Sociale – Ufficio Scuola</w:t>
      </w:r>
    </w:p>
    <w:p w:rsidR="002660AE" w:rsidRPr="002660AE" w:rsidRDefault="002660AE" w:rsidP="002660AE">
      <w:pPr>
        <w:keepNext/>
        <w:tabs>
          <w:tab w:val="center" w:pos="4819"/>
        </w:tabs>
        <w:spacing w:after="0" w:line="240" w:lineRule="auto"/>
        <w:outlineLvl w:val="5"/>
        <w:rPr>
          <w:rFonts w:ascii="Garamond" w:eastAsia="Times New Roman" w:hAnsi="Garamond" w:cs="Times New Roman"/>
          <w:i/>
          <w:szCs w:val="20"/>
          <w:lang w:eastAsia="it-IT"/>
        </w:rPr>
      </w:pPr>
    </w:p>
    <w:p w:rsidR="002660AE" w:rsidRDefault="002660AE" w:rsidP="002660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65676F"/>
          <w:sz w:val="56"/>
          <w:szCs w:val="56"/>
          <w:highlight w:val="white"/>
          <w:lang w:val="it"/>
        </w:rPr>
      </w:pPr>
      <w:r>
        <w:rPr>
          <w:rFonts w:ascii="Arial" w:hAnsi="Arial" w:cs="Arial"/>
          <w:b/>
          <w:bCs/>
          <w:caps/>
          <w:color w:val="65676F"/>
          <w:sz w:val="56"/>
          <w:szCs w:val="56"/>
          <w:highlight w:val="white"/>
          <w:lang w:val="it"/>
        </w:rPr>
        <w:t>AVVISO</w:t>
      </w:r>
    </w:p>
    <w:p w:rsidR="002660AE" w:rsidRDefault="002660AE" w:rsidP="002660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65676F"/>
          <w:sz w:val="52"/>
          <w:szCs w:val="52"/>
          <w:highlight w:val="white"/>
          <w:lang w:val="it"/>
        </w:rPr>
      </w:pPr>
      <w:r>
        <w:rPr>
          <w:rFonts w:ascii="Arial" w:hAnsi="Arial" w:cs="Arial"/>
          <w:b/>
          <w:bCs/>
          <w:caps/>
          <w:color w:val="65676F"/>
          <w:sz w:val="52"/>
          <w:szCs w:val="52"/>
          <w:highlight w:val="white"/>
          <w:lang w:val="it"/>
        </w:rPr>
        <w:t xml:space="preserve">CERTIFICAZIONE SPESE SERVIZIO MENSA ANNO 2019 </w:t>
      </w:r>
    </w:p>
    <w:p w:rsidR="002660AE" w:rsidRDefault="002660AE" w:rsidP="002660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65676F"/>
          <w:sz w:val="52"/>
          <w:szCs w:val="52"/>
          <w:highlight w:val="white"/>
          <w:lang w:val="it"/>
        </w:rPr>
      </w:pPr>
      <w:r>
        <w:rPr>
          <w:rFonts w:ascii="Arial" w:hAnsi="Arial" w:cs="Arial"/>
          <w:b/>
          <w:bCs/>
          <w:caps/>
          <w:color w:val="65676F"/>
          <w:sz w:val="52"/>
          <w:szCs w:val="52"/>
          <w:highlight w:val="white"/>
          <w:lang w:val="it"/>
        </w:rPr>
        <w:t>REDDITI 2020 (730 e UNICO)</w:t>
      </w:r>
    </w:p>
    <w:p w:rsidR="002660AE" w:rsidRDefault="002660AE" w:rsidP="002660AE">
      <w:pPr>
        <w:autoSpaceDE w:val="0"/>
        <w:autoSpaceDN w:val="0"/>
        <w:adjustRightInd w:val="0"/>
        <w:jc w:val="both"/>
        <w:rPr>
          <w:rFonts w:ascii="Tahoma" w:hAnsi="Tahoma" w:cs="Tahoma"/>
          <w:color w:val="333333"/>
          <w:highlight w:val="white"/>
          <w:lang w:val="it"/>
        </w:rPr>
      </w:pPr>
      <w:r>
        <w:rPr>
          <w:rFonts w:ascii="Tahoma" w:hAnsi="Tahoma" w:cs="Tahoma"/>
          <w:b/>
          <w:bCs/>
          <w:color w:val="333333"/>
          <w:highlight w:val="white"/>
          <w:lang w:val="it"/>
        </w:rPr>
        <w:t>Le spese della mensa sostenute nel 2019</w:t>
      </w:r>
      <w:r>
        <w:rPr>
          <w:rFonts w:ascii="Tahoma" w:hAnsi="Tahoma" w:cs="Tahoma"/>
          <w:color w:val="333333"/>
          <w:highlight w:val="white"/>
          <w:lang w:val="it"/>
        </w:rPr>
        <w:t>, sono spese detraibili dalla dichiarazione dei redditi 2020 (730 e Unico), in quanto rientrano nella nuova lettera e-bis art.15 comma 1 del TIUR come spese per la frequentazione scolastica detraibili. E’ possibile presentare all’Ufficio Scuola del Comune di Guardiagrele la richiesta di certificazione della spesa, come da modulo fac-simile predisposto dall’ufficio</w:t>
      </w:r>
      <w:bookmarkStart w:id="0" w:name="_GoBack"/>
      <w:bookmarkEnd w:id="0"/>
      <w:r>
        <w:rPr>
          <w:rFonts w:ascii="Tahoma" w:hAnsi="Tahoma" w:cs="Tahoma"/>
          <w:color w:val="333333"/>
          <w:highlight w:val="white"/>
          <w:lang w:val="it"/>
        </w:rPr>
        <w:t>. </w:t>
      </w:r>
    </w:p>
    <w:p w:rsidR="002660AE" w:rsidRDefault="002660AE" w:rsidP="002660AE">
      <w:pPr>
        <w:autoSpaceDE w:val="0"/>
        <w:autoSpaceDN w:val="0"/>
        <w:adjustRightInd w:val="0"/>
        <w:jc w:val="both"/>
        <w:rPr>
          <w:rFonts w:ascii="Tahoma" w:hAnsi="Tahoma" w:cs="Tahoma"/>
          <w:color w:val="333333"/>
          <w:highlight w:val="white"/>
          <w:lang w:val="it"/>
        </w:rPr>
      </w:pPr>
      <w:r>
        <w:rPr>
          <w:rFonts w:ascii="Tahoma" w:hAnsi="Tahoma" w:cs="Tahoma"/>
          <w:color w:val="333333"/>
          <w:highlight w:val="white"/>
          <w:lang w:val="it"/>
        </w:rPr>
        <w:t>N.B. La certificazione potrà essere rilasciata solo in presenza di saldo positivo e quindi solo se in regola con i pagamenti. </w:t>
      </w:r>
    </w:p>
    <w:p w:rsidR="002660AE" w:rsidRDefault="002660AE" w:rsidP="002660AE">
      <w:pPr>
        <w:autoSpaceDE w:val="0"/>
        <w:autoSpaceDN w:val="0"/>
        <w:adjustRightInd w:val="0"/>
        <w:jc w:val="both"/>
        <w:rPr>
          <w:rFonts w:ascii="Tahoma" w:hAnsi="Tahoma" w:cs="Tahoma"/>
          <w:color w:val="333333"/>
          <w:highlight w:val="white"/>
          <w:lang w:val="it"/>
        </w:rPr>
      </w:pPr>
      <w:r>
        <w:rPr>
          <w:rFonts w:ascii="Tahoma" w:hAnsi="Tahoma" w:cs="Tahoma"/>
          <w:b/>
          <w:bCs/>
          <w:color w:val="333333"/>
          <w:highlight w:val="white"/>
          <w:lang w:val="it"/>
        </w:rPr>
        <w:t>A chi e come presentare la richiesta</w:t>
      </w:r>
      <w:r>
        <w:rPr>
          <w:rFonts w:ascii="Tahoma" w:hAnsi="Tahoma" w:cs="Tahoma"/>
          <w:color w:val="333333"/>
          <w:highlight w:val="white"/>
          <w:lang w:val="it"/>
        </w:rPr>
        <w:t xml:space="preserve">:  all’Ufficio Scuola del Comune di Guardiagrele via e-mail, spedita all’indirizzo di posta elettronica: </w:t>
      </w:r>
      <w:hyperlink r:id="rId7" w:history="1">
        <w:r>
          <w:rPr>
            <w:rFonts w:ascii="Tahoma" w:hAnsi="Tahoma" w:cs="Tahoma"/>
            <w:color w:val="0000FF"/>
            <w:highlight w:val="white"/>
            <w:u w:val="single"/>
            <w:lang w:val="it"/>
          </w:rPr>
          <w:t>protocollo@comune.guardiagrele.ch.it</w:t>
        </w:r>
      </w:hyperlink>
      <w:r>
        <w:rPr>
          <w:rFonts w:ascii="Tahoma" w:hAnsi="Tahoma" w:cs="Tahoma"/>
          <w:color w:val="333333"/>
          <w:highlight w:val="white"/>
          <w:lang w:val="it"/>
        </w:rPr>
        <w:t xml:space="preserve"> , in tal caso il modulo predisposto, va compilato e sottoscritto dal genitore, allegando copia di un documento di riconoscimento del richiedente in corso di validità; o a mano presso l’Ufficio  Protocollo del Comune di Guardiagrele. </w:t>
      </w:r>
    </w:p>
    <w:p w:rsidR="002660AE" w:rsidRDefault="002660AE" w:rsidP="002660AE">
      <w:pPr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  <w:r>
        <w:rPr>
          <w:rFonts w:ascii="Tahoma" w:hAnsi="Tahoma" w:cs="Tahoma"/>
          <w:b/>
          <w:bCs/>
          <w:color w:val="333333"/>
          <w:highlight w:val="white"/>
          <w:lang w:val="it"/>
        </w:rPr>
        <w:t>Come ritirare la certificazione</w:t>
      </w:r>
      <w:r>
        <w:rPr>
          <w:rFonts w:ascii="Tahoma" w:hAnsi="Tahoma" w:cs="Tahoma"/>
          <w:color w:val="333333"/>
          <w:highlight w:val="white"/>
          <w:lang w:val="it"/>
        </w:rPr>
        <w:t>:  l’ufficio potrà inviarla a mezzo e-mail oppure potrà essere ritirata in originale presso l’Ufficio Scuola del Comune previo appuntamento telefonico 0871.8086209.</w:t>
      </w:r>
    </w:p>
    <w:p w:rsidR="002660AE" w:rsidRDefault="002660AE" w:rsidP="002660AE">
      <w:pPr>
        <w:autoSpaceDE w:val="0"/>
        <w:autoSpaceDN w:val="0"/>
        <w:adjustRightInd w:val="0"/>
        <w:rPr>
          <w:rFonts w:ascii="Calibri" w:hAnsi="Calibri" w:cs="Calibri"/>
          <w:lang w:val="it"/>
        </w:rPr>
      </w:pPr>
    </w:p>
    <w:p w:rsidR="002660AE" w:rsidRDefault="002660AE" w:rsidP="002660AE">
      <w:pPr>
        <w:autoSpaceDE w:val="0"/>
        <w:autoSpaceDN w:val="0"/>
        <w:adjustRightInd w:val="0"/>
        <w:rPr>
          <w:rFonts w:ascii="Calibri" w:hAnsi="Calibri" w:cs="Calibri"/>
          <w:lang w:val="it"/>
        </w:rPr>
      </w:pPr>
    </w:p>
    <w:p w:rsidR="00071841" w:rsidRPr="002660AE" w:rsidRDefault="00071841">
      <w:pPr>
        <w:rPr>
          <w:lang w:val="it"/>
        </w:rPr>
      </w:pPr>
    </w:p>
    <w:sectPr w:rsidR="00071841" w:rsidRPr="002660AE" w:rsidSect="002660AE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AE"/>
    <w:rsid w:val="00071841"/>
    <w:rsid w:val="002660AE"/>
    <w:rsid w:val="00DA0AA1"/>
    <w:rsid w:val="00E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0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0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guardiagrele.ch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3</cp:revision>
  <dcterms:created xsi:type="dcterms:W3CDTF">2020-04-21T10:09:00Z</dcterms:created>
  <dcterms:modified xsi:type="dcterms:W3CDTF">2020-04-28T08:27:00Z</dcterms:modified>
</cp:coreProperties>
</file>